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6A647" w14:textId="6C068E26" w:rsidR="008B32A4" w:rsidRDefault="008B32A4" w:rsidP="008B32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9144A5">
        <w:rPr>
          <w:b/>
          <w:i/>
          <w:noProof/>
          <w:sz w:val="28"/>
        </w:rPr>
        <w:t>1433</w:t>
      </w:r>
    </w:p>
    <w:p w14:paraId="51C5E016" w14:textId="77777777" w:rsidR="008B32A4" w:rsidRPr="00DA53A0" w:rsidRDefault="008B32A4" w:rsidP="008B32A4">
      <w:pPr>
        <w:pStyle w:val="Header"/>
        <w:rPr>
          <w:sz w:val="22"/>
          <w:szCs w:val="22"/>
        </w:rPr>
      </w:pPr>
      <w:r>
        <w:rPr>
          <w:sz w:val="24"/>
        </w:rPr>
        <w:t>Goteborg, Sweden, 07 - 11 April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07B4F8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0347" w:rsidRPr="00670347">
        <w:rPr>
          <w:rFonts w:ascii="Arial" w:hAnsi="Arial" w:cs="Arial"/>
          <w:b/>
        </w:rPr>
        <w:t>DP Moderator update on Charging Aspects of CAPIF</w:t>
      </w:r>
      <w:r w:rsidR="0048434C">
        <w:rPr>
          <w:rFonts w:ascii="Arial" w:hAnsi="Arial" w:cs="Arial"/>
          <w:b/>
        </w:rPr>
        <w:t xml:space="preserve"> Phase 3</w:t>
      </w:r>
    </w:p>
    <w:p w14:paraId="02CFB229" w14:textId="19CA9D17" w:rsidR="00C022E3" w:rsidRPr="004843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48434C">
        <w:rPr>
          <w:rFonts w:ascii="Arial" w:hAnsi="Arial"/>
          <w:b/>
        </w:rPr>
        <w:t>Document for:</w:t>
      </w:r>
      <w:r w:rsidRPr="0048434C">
        <w:rPr>
          <w:rFonts w:ascii="Arial" w:hAnsi="Arial"/>
          <w:b/>
        </w:rPr>
        <w:tab/>
      </w:r>
      <w:r w:rsidR="00670347" w:rsidRPr="0048434C">
        <w:rPr>
          <w:rFonts w:ascii="Arial" w:hAnsi="Arial"/>
          <w:b/>
          <w:lang w:eastAsia="zh-CN"/>
        </w:rPr>
        <w:t>Discussio</w:t>
      </w:r>
      <w:r w:rsidR="0048434C" w:rsidRPr="0048434C">
        <w:rPr>
          <w:rFonts w:ascii="Arial" w:hAnsi="Arial"/>
          <w:b/>
          <w:lang w:eastAsia="zh-CN"/>
        </w:rPr>
        <w:t>n</w:t>
      </w:r>
    </w:p>
    <w:p w14:paraId="74F27089" w14:textId="70CD70E9" w:rsidR="00C022E3" w:rsidRPr="004843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8434C">
        <w:rPr>
          <w:rFonts w:ascii="Arial" w:hAnsi="Arial"/>
          <w:b/>
        </w:rPr>
        <w:t>Agenda Item:</w:t>
      </w:r>
      <w:r w:rsidRPr="0048434C">
        <w:rPr>
          <w:rFonts w:ascii="Arial" w:hAnsi="Arial"/>
          <w:b/>
        </w:rPr>
        <w:tab/>
      </w:r>
      <w:r w:rsidR="00B83131" w:rsidRPr="0048434C">
        <w:rPr>
          <w:rFonts w:ascii="Arial" w:hAnsi="Arial"/>
          <w:b/>
        </w:rPr>
        <w:t>7</w:t>
      </w:r>
      <w:r w:rsidR="009144A5">
        <w:rPr>
          <w:rFonts w:ascii="Arial" w:hAnsi="Arial"/>
          <w:b/>
        </w:rPr>
        <w:t>.</w:t>
      </w:r>
      <w:r w:rsidR="00B83131" w:rsidRPr="0048434C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46CCAE97" w:rsidR="00B83131" w:rsidRPr="007215AA" w:rsidRDefault="0048434C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48434C">
        <w:rPr>
          <w:b/>
          <w:i/>
        </w:rPr>
        <w:t>This discussion paper collects charging related to the CAPIF, to moderate the Rel-</w:t>
      </w:r>
      <w:r>
        <w:rPr>
          <w:b/>
          <w:i/>
        </w:rPr>
        <w:t>20</w:t>
      </w:r>
      <w:r w:rsidRPr="0048434C">
        <w:rPr>
          <w:b/>
          <w:i/>
        </w:rPr>
        <w:t xml:space="preserve"> topic discussion regarding the charging aspects of new study item for CAPIF</w:t>
      </w:r>
      <w:r>
        <w:rPr>
          <w:b/>
          <w:i/>
        </w:rPr>
        <w:t xml:space="preserve"> Phase 3</w:t>
      </w:r>
      <w:r w:rsidRPr="0048434C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1A0B303" w14:textId="77777777" w:rsidR="0048434C" w:rsidRDefault="0048434C" w:rsidP="0048434C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274042">
        <w:rPr>
          <w:lang w:eastAsia="zh-CN"/>
        </w:rPr>
        <w:t>3GPP</w:t>
      </w:r>
      <w:r w:rsidRPr="00424394">
        <w:rPr>
          <w:lang w:eastAsia="zh-CN"/>
        </w:rPr>
        <w:t> </w:t>
      </w:r>
      <w:r>
        <w:rPr>
          <w:lang w:eastAsia="zh-CN"/>
        </w:rPr>
        <w:t>TS23.501</w:t>
      </w:r>
      <w:r w:rsidRPr="00274042">
        <w:rPr>
          <w:lang w:eastAsia="zh-CN"/>
        </w:rPr>
        <w:t>: "</w:t>
      </w:r>
      <w:r w:rsidRPr="00C27158">
        <w:rPr>
          <w:lang w:eastAsia="zh-CN"/>
        </w:rPr>
        <w:t>System architecture for the 5G System (5GS)</w:t>
      </w:r>
      <w:r>
        <w:rPr>
          <w:lang w:eastAsia="zh-CN"/>
        </w:rPr>
        <w:t>.”</w:t>
      </w:r>
    </w:p>
    <w:p w14:paraId="2D004D7D" w14:textId="77777777" w:rsidR="0048434C" w:rsidRDefault="0048434C" w:rsidP="0048434C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274042">
        <w:rPr>
          <w:lang w:eastAsia="zh-CN"/>
        </w:rPr>
        <w:t>3GPP</w:t>
      </w:r>
      <w:r w:rsidRPr="00424394">
        <w:rPr>
          <w:lang w:eastAsia="zh-CN"/>
        </w:rPr>
        <w:t> </w:t>
      </w:r>
      <w:r>
        <w:rPr>
          <w:lang w:eastAsia="zh-CN"/>
        </w:rPr>
        <w:t>TS23.222</w:t>
      </w:r>
      <w:r w:rsidRPr="00274042">
        <w:rPr>
          <w:lang w:eastAsia="zh-CN"/>
        </w:rPr>
        <w:t xml:space="preserve">: </w:t>
      </w:r>
      <w:r>
        <w:rPr>
          <w:lang w:eastAsia="zh-CN"/>
        </w:rPr>
        <w:t>“</w:t>
      </w:r>
      <w:r w:rsidRPr="00C27158">
        <w:rPr>
          <w:lang w:eastAsia="zh-CN"/>
        </w:rPr>
        <w:t>Common API Framework for 3GPP Northbound APIs</w:t>
      </w:r>
      <w:r>
        <w:rPr>
          <w:lang w:eastAsia="zh-CN"/>
        </w:rPr>
        <w:t>”</w:t>
      </w:r>
    </w:p>
    <w:p w14:paraId="7D7234E0" w14:textId="7964236E" w:rsidR="0048434C" w:rsidRDefault="0048434C" w:rsidP="0048434C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 w:rsidRPr="00274042">
        <w:rPr>
          <w:lang w:eastAsia="zh-CN"/>
        </w:rPr>
        <w:t>3GPP</w:t>
      </w:r>
      <w:r w:rsidRPr="00424394">
        <w:rPr>
          <w:lang w:eastAsia="zh-CN"/>
        </w:rPr>
        <w:t> </w:t>
      </w:r>
      <w:r>
        <w:rPr>
          <w:lang w:eastAsia="zh-CN"/>
        </w:rPr>
        <w:t>TR28.849</w:t>
      </w:r>
      <w:r w:rsidRPr="00274042">
        <w:rPr>
          <w:lang w:eastAsia="zh-CN"/>
        </w:rPr>
        <w:t xml:space="preserve">: </w:t>
      </w:r>
      <w:r>
        <w:rPr>
          <w:lang w:eastAsia="zh-CN"/>
        </w:rPr>
        <w:t>“</w:t>
      </w:r>
      <w:r w:rsidRPr="0048434C">
        <w:rPr>
          <w:lang w:eastAsia="zh-CN"/>
        </w:rPr>
        <w:t>Study on charging aspects of Common API Framework for Northbound APIs (CAPIF) phase 2</w:t>
      </w:r>
      <w:r>
        <w:rPr>
          <w:lang w:eastAsia="zh-CN"/>
        </w:rPr>
        <w:t>”</w:t>
      </w:r>
    </w:p>
    <w:p w14:paraId="01C4CC2F" w14:textId="77777777" w:rsidR="0048434C" w:rsidRPr="0048434C" w:rsidRDefault="0048434C" w:rsidP="0048434C"/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308C54" w14:textId="77777777" w:rsidR="0048434C" w:rsidRPr="00C27158" w:rsidRDefault="0048434C" w:rsidP="0048434C">
      <w:pPr>
        <w:rPr>
          <w:iCs/>
        </w:rPr>
      </w:pPr>
      <w:r>
        <w:rPr>
          <w:iCs/>
        </w:rPr>
        <w:t>The following Discussion paper provides information related to the queries and its replies on the SID proposal for CAPIF, which were collected in the NWM tool.</w:t>
      </w:r>
    </w:p>
    <w:p w14:paraId="459D8228" w14:textId="77777777" w:rsidR="00C022E3" w:rsidRDefault="00C022E3">
      <w:pPr>
        <w:pStyle w:val="Heading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921751" w14:textId="021E9A0D" w:rsidR="0048434C" w:rsidRDefault="0048434C" w:rsidP="006B07A3">
      <w:pPr>
        <w:rPr>
          <w:i/>
        </w:rPr>
      </w:pPr>
      <w:r w:rsidRPr="0048434C">
        <w:rPr>
          <w:i/>
          <w:noProof/>
        </w:rPr>
        <w:drawing>
          <wp:inline distT="0" distB="0" distL="0" distR="0" wp14:anchorId="45BF7B3F" wp14:editId="5AF8A18D">
            <wp:extent cx="6120765" cy="8743950"/>
            <wp:effectExtent l="0" t="0" r="635" b="6350"/>
            <wp:docPr id="897761928" name="Picture 1" descr="A paper with text and wor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761928" name="Picture 1" descr="A paper with text and word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B5506" w14:textId="6A5166BF" w:rsidR="0048434C" w:rsidRDefault="0048434C" w:rsidP="006B07A3">
      <w:pPr>
        <w:rPr>
          <w:i/>
        </w:rPr>
      </w:pPr>
      <w:r w:rsidRPr="0048434C">
        <w:rPr>
          <w:i/>
          <w:noProof/>
        </w:rPr>
        <w:lastRenderedPageBreak/>
        <w:drawing>
          <wp:inline distT="0" distB="0" distL="0" distR="0" wp14:anchorId="4FDFA460" wp14:editId="672087DF">
            <wp:extent cx="5969000" cy="3314700"/>
            <wp:effectExtent l="0" t="0" r="0" b="0"/>
            <wp:docPr id="49503466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034669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88B5B" w14:textId="77777777" w:rsidR="00966249" w:rsidRDefault="00966249">
      <w:r>
        <w:separator/>
      </w:r>
    </w:p>
  </w:endnote>
  <w:endnote w:type="continuationSeparator" w:id="0">
    <w:p w14:paraId="64B0B458" w14:textId="77777777" w:rsidR="00966249" w:rsidRDefault="0096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5A8C0" w14:textId="77777777" w:rsidR="00966249" w:rsidRDefault="00966249">
      <w:r>
        <w:separator/>
      </w:r>
    </w:p>
  </w:footnote>
  <w:footnote w:type="continuationSeparator" w:id="0">
    <w:p w14:paraId="356BE695" w14:textId="77777777" w:rsidR="00966249" w:rsidRDefault="00966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B3C23"/>
    <w:rsid w:val="000D1B5B"/>
    <w:rsid w:val="000E626A"/>
    <w:rsid w:val="0010401F"/>
    <w:rsid w:val="00112FC3"/>
    <w:rsid w:val="001343B4"/>
    <w:rsid w:val="00147E06"/>
    <w:rsid w:val="00167C6A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82305"/>
    <w:rsid w:val="0028270D"/>
    <w:rsid w:val="00287E7C"/>
    <w:rsid w:val="002A1857"/>
    <w:rsid w:val="002C7F38"/>
    <w:rsid w:val="002E1F90"/>
    <w:rsid w:val="0030628A"/>
    <w:rsid w:val="00326D42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F4259"/>
    <w:rsid w:val="003F52B2"/>
    <w:rsid w:val="004104BE"/>
    <w:rsid w:val="0041615D"/>
    <w:rsid w:val="0041632F"/>
    <w:rsid w:val="00424E78"/>
    <w:rsid w:val="00440414"/>
    <w:rsid w:val="004558E9"/>
    <w:rsid w:val="0045777E"/>
    <w:rsid w:val="0048434C"/>
    <w:rsid w:val="004B3753"/>
    <w:rsid w:val="004C2D61"/>
    <w:rsid w:val="004C31D2"/>
    <w:rsid w:val="004C3D1F"/>
    <w:rsid w:val="004D2639"/>
    <w:rsid w:val="004D55C2"/>
    <w:rsid w:val="004F58D4"/>
    <w:rsid w:val="004F5A0A"/>
    <w:rsid w:val="00505950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C2329"/>
    <w:rsid w:val="00610508"/>
    <w:rsid w:val="00613820"/>
    <w:rsid w:val="0061776F"/>
    <w:rsid w:val="00645C90"/>
    <w:rsid w:val="00652248"/>
    <w:rsid w:val="00657B80"/>
    <w:rsid w:val="00670347"/>
    <w:rsid w:val="00675B3C"/>
    <w:rsid w:val="0069495C"/>
    <w:rsid w:val="006B07A3"/>
    <w:rsid w:val="006D340A"/>
    <w:rsid w:val="007139AD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45EF4"/>
    <w:rsid w:val="00850812"/>
    <w:rsid w:val="00863D44"/>
    <w:rsid w:val="00876B9A"/>
    <w:rsid w:val="00886CBD"/>
    <w:rsid w:val="008933BF"/>
    <w:rsid w:val="008A10C4"/>
    <w:rsid w:val="008B0248"/>
    <w:rsid w:val="008B32A4"/>
    <w:rsid w:val="008D191D"/>
    <w:rsid w:val="008F5F33"/>
    <w:rsid w:val="0091046A"/>
    <w:rsid w:val="009144A5"/>
    <w:rsid w:val="00924155"/>
    <w:rsid w:val="00926938"/>
    <w:rsid w:val="00926ABD"/>
    <w:rsid w:val="00947F4E"/>
    <w:rsid w:val="00966249"/>
    <w:rsid w:val="00966D47"/>
    <w:rsid w:val="00983F58"/>
    <w:rsid w:val="00992312"/>
    <w:rsid w:val="009A2C2B"/>
    <w:rsid w:val="009A45F7"/>
    <w:rsid w:val="009C0DED"/>
    <w:rsid w:val="009D0A9E"/>
    <w:rsid w:val="00A004B4"/>
    <w:rsid w:val="00A20ED6"/>
    <w:rsid w:val="00A27886"/>
    <w:rsid w:val="00A37D7F"/>
    <w:rsid w:val="00A46410"/>
    <w:rsid w:val="00A57688"/>
    <w:rsid w:val="00A6313B"/>
    <w:rsid w:val="00A842E9"/>
    <w:rsid w:val="00A84A94"/>
    <w:rsid w:val="00AC05AD"/>
    <w:rsid w:val="00AD1DAA"/>
    <w:rsid w:val="00AF1E23"/>
    <w:rsid w:val="00AF7F81"/>
    <w:rsid w:val="00B01AFF"/>
    <w:rsid w:val="00B03CB5"/>
    <w:rsid w:val="00B05CC7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682E"/>
    <w:rsid w:val="00C022E3"/>
    <w:rsid w:val="00C0353A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67E38"/>
    <w:rsid w:val="00D73770"/>
    <w:rsid w:val="00D8512E"/>
    <w:rsid w:val="00DA1E58"/>
    <w:rsid w:val="00DB75B8"/>
    <w:rsid w:val="00DC1055"/>
    <w:rsid w:val="00DC1396"/>
    <w:rsid w:val="00DD08FF"/>
    <w:rsid w:val="00DE4EF2"/>
    <w:rsid w:val="00DF0F93"/>
    <w:rsid w:val="00DF2C0E"/>
    <w:rsid w:val="00DF743D"/>
    <w:rsid w:val="00E04DB6"/>
    <w:rsid w:val="00E06FFB"/>
    <w:rsid w:val="00E30155"/>
    <w:rsid w:val="00E451F2"/>
    <w:rsid w:val="00E91FE1"/>
    <w:rsid w:val="00EA5E95"/>
    <w:rsid w:val="00EB1AAF"/>
    <w:rsid w:val="00EB1B1A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  <w:style w:type="character" w:customStyle="1" w:styleId="Heading5Char">
    <w:name w:val="Heading 5 Char"/>
    <w:basedOn w:val="DefaultParagraphFont"/>
    <w:link w:val="Heading5"/>
    <w:rsid w:val="007139A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</TotalTime>
  <Pages>3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4</cp:revision>
  <cp:lastPrinted>1900-01-01T01:54:32Z</cp:lastPrinted>
  <dcterms:created xsi:type="dcterms:W3CDTF">2025-03-26T13:16:00Z</dcterms:created>
  <dcterms:modified xsi:type="dcterms:W3CDTF">2025-03-27T23:25:00Z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